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8836C4" w:rsidRDefault="000D289F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6D46D7">
              <w:rPr>
                <w:rFonts w:ascii="Times New Roman" w:eastAsia="Arial Unicode MS" w:hAnsi="Times New Roman"/>
                <w:sz w:val="20"/>
                <w:szCs w:val="20"/>
              </w:rPr>
              <w:t xml:space="preserve">ečaj za financiranje </w:t>
            </w:r>
            <w:r w:rsidR="003F6525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bookmarkStart w:id="0" w:name="_GoBack"/>
            <w:bookmarkEnd w:id="0"/>
            <w:r w:rsidR="006D46D7">
              <w:rPr>
                <w:rFonts w:ascii="Times New Roman" w:eastAsia="Arial Unicode MS" w:hAnsi="Times New Roman"/>
                <w:sz w:val="20"/>
                <w:szCs w:val="20"/>
              </w:rPr>
              <w:t xml:space="preserve">programa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Pr="00FF7D85">
              <w:rPr>
                <w:rFonts w:ascii="Times New Roman" w:eastAsia="Arial Unicode MS" w:hAnsi="Times New Roman"/>
                <w:sz w:val="20"/>
                <w:szCs w:val="20"/>
              </w:rPr>
              <w:t>područja pružanja socijalne usluge privremenog smještaja beskućnika i potpore radu skloništa i savjetovališta za žrtve nasilja u obitelji za razdoblje od 2019. do 2021. godine iz proračuna Grada Zagreba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 xml:space="preserve">ŽIVOTOPIS VODITELJA PROGRAMA 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0D289F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26090D" w:rsidRPr="00C4011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>______________ 2019.                                     Potpis: 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0D289F"/>
    <w:rsid w:val="00195779"/>
    <w:rsid w:val="001B3CCB"/>
    <w:rsid w:val="00201285"/>
    <w:rsid w:val="00240FD6"/>
    <w:rsid w:val="002420DB"/>
    <w:rsid w:val="0026090D"/>
    <w:rsid w:val="00300E39"/>
    <w:rsid w:val="003748A1"/>
    <w:rsid w:val="003F6525"/>
    <w:rsid w:val="005B3D4C"/>
    <w:rsid w:val="005E7150"/>
    <w:rsid w:val="00673AD8"/>
    <w:rsid w:val="006D38B6"/>
    <w:rsid w:val="006D46D7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D46F8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Marijana Dropuljić</cp:lastModifiedBy>
  <cp:revision>6</cp:revision>
  <cp:lastPrinted>2017-01-11T13:33:00Z</cp:lastPrinted>
  <dcterms:created xsi:type="dcterms:W3CDTF">2019-01-02T14:00:00Z</dcterms:created>
  <dcterms:modified xsi:type="dcterms:W3CDTF">2019-02-19T10:55:00Z</dcterms:modified>
</cp:coreProperties>
</file>